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1D3" w:rsidRPr="000F5D09" w:rsidRDefault="00AC41D3" w:rsidP="000F5D0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Homework: 3/21</w:t>
      </w:r>
      <w:r w:rsidR="0019517F">
        <w:rPr>
          <w:rFonts w:ascii="Times New Roman" w:hAnsi="Times New Roman" w:cs="Times New Roman"/>
          <w:b/>
          <w:sz w:val="36"/>
          <w:szCs w:val="36"/>
        </w:rPr>
        <w:t>/18</w:t>
      </w:r>
    </w:p>
    <w:p w:rsidR="000E5849" w:rsidRDefault="00AC41D3" w:rsidP="000E5849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Change the following Latin phrases into the accusative case</w:t>
      </w:r>
      <w:r w:rsidR="000E5849">
        <w:rPr>
          <w:rFonts w:ascii="Times New Roman" w:hAnsi="Times New Roman" w:cs="Times New Roman"/>
          <w:i/>
          <w:sz w:val="24"/>
          <w:szCs w:val="24"/>
        </w:rPr>
        <w:t>:</w:t>
      </w:r>
    </w:p>
    <w:p w:rsidR="000E5849" w:rsidRDefault="00AC41D3" w:rsidP="000E58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magna urbs</w:t>
      </w:r>
    </w:p>
    <w:p w:rsidR="00AC41D3" w:rsidRDefault="00AC41D3" w:rsidP="000E58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rex fortis</w:t>
      </w:r>
    </w:p>
    <w:p w:rsidR="00AC41D3" w:rsidRDefault="00AC41D3" w:rsidP="000E58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navis longa</w:t>
      </w:r>
    </w:p>
    <w:p w:rsidR="00AC41D3" w:rsidRDefault="00AC41D3" w:rsidP="000E58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matres laetae </w:t>
      </w:r>
    </w:p>
    <w:p w:rsidR="00AC41D3" w:rsidRDefault="00AC41D3" w:rsidP="000E58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omnes puellae</w:t>
      </w:r>
    </w:p>
    <w:p w:rsidR="00AC41D3" w:rsidRDefault="00AC41D3" w:rsidP="000E5849">
      <w:pPr>
        <w:rPr>
          <w:rFonts w:ascii="Times New Roman" w:hAnsi="Times New Roman" w:cs="Times New Roman"/>
          <w:sz w:val="24"/>
          <w:szCs w:val="24"/>
        </w:rPr>
      </w:pPr>
    </w:p>
    <w:p w:rsidR="00AC41D3" w:rsidRDefault="00AC41D3" w:rsidP="000E5849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Change the following into the ablative case:</w:t>
      </w:r>
    </w:p>
    <w:p w:rsidR="00AC41D3" w:rsidRDefault="00AC41D3" w:rsidP="000E58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bonus rex</w:t>
      </w:r>
    </w:p>
    <w:p w:rsidR="00AC41D3" w:rsidRDefault="00AC41D3" w:rsidP="000E58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puer fortis</w:t>
      </w:r>
    </w:p>
    <w:p w:rsidR="00AC41D3" w:rsidRDefault="00AC41D3" w:rsidP="000E58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omnes comites</w:t>
      </w:r>
    </w:p>
    <w:p w:rsidR="00AC41D3" w:rsidRDefault="00AC41D3" w:rsidP="000E58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princeps tristis</w:t>
      </w:r>
    </w:p>
    <w:p w:rsidR="00AC41D3" w:rsidRPr="00AC41D3" w:rsidRDefault="00AC41D3" w:rsidP="000E58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urbes multae</w:t>
      </w:r>
    </w:p>
    <w:p w:rsidR="000E5849" w:rsidRDefault="000E5849" w:rsidP="00BD547D">
      <w:pPr>
        <w:rPr>
          <w:rFonts w:ascii="Times New Roman" w:hAnsi="Times New Roman" w:cs="Times New Roman"/>
        </w:rPr>
      </w:pPr>
    </w:p>
    <w:p w:rsidR="00BD547D" w:rsidRDefault="000F5D09" w:rsidP="00BD547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Note: the ending of the adjective is not always the same as that of the noun with which it agrees in case and number, e.g.</w:t>
      </w:r>
    </w:p>
    <w:p w:rsidR="000F5D09" w:rsidRDefault="000F5D09" w:rsidP="000F5D09">
      <w:pPr>
        <w:tabs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Bon-</w:t>
      </w:r>
      <w:r w:rsidRPr="000F5D09">
        <w:rPr>
          <w:rFonts w:ascii="Times New Roman" w:hAnsi="Times New Roman" w:cs="Times New Roman"/>
          <w:b/>
        </w:rPr>
        <w:t>us</w:t>
      </w:r>
      <w:r>
        <w:rPr>
          <w:rFonts w:ascii="Times New Roman" w:hAnsi="Times New Roman" w:cs="Times New Roman"/>
        </w:rPr>
        <w:t xml:space="preserve"> can-</w:t>
      </w:r>
      <w:r w:rsidRPr="000F5D09">
        <w:rPr>
          <w:rFonts w:ascii="Times New Roman" w:hAnsi="Times New Roman" w:cs="Times New Roman"/>
          <w:b/>
        </w:rPr>
        <w:t>us</w:t>
      </w:r>
      <w:r>
        <w:rPr>
          <w:rFonts w:ascii="Times New Roman" w:hAnsi="Times New Roman" w:cs="Times New Roman"/>
        </w:rPr>
        <w:t>, bon-</w:t>
      </w:r>
      <w:r w:rsidRPr="000F5D09">
        <w:rPr>
          <w:rFonts w:ascii="Times New Roman" w:hAnsi="Times New Roman" w:cs="Times New Roman"/>
          <w:b/>
        </w:rPr>
        <w:t>um</w:t>
      </w:r>
      <w:r>
        <w:rPr>
          <w:rFonts w:ascii="Times New Roman" w:hAnsi="Times New Roman" w:cs="Times New Roman"/>
        </w:rPr>
        <w:t xml:space="preserve"> can-</w:t>
      </w:r>
      <w:r w:rsidRPr="000F5D09">
        <w:rPr>
          <w:rFonts w:ascii="Times New Roman" w:hAnsi="Times New Roman" w:cs="Times New Roman"/>
          <w:b/>
        </w:rPr>
        <w:t>em</w:t>
      </w:r>
      <w:r>
        <w:rPr>
          <w:rFonts w:ascii="Times New Roman" w:hAnsi="Times New Roman" w:cs="Times New Roman"/>
        </w:rPr>
        <w:t>, bon-</w:t>
      </w:r>
      <w:r w:rsidRPr="000F5D09">
        <w:rPr>
          <w:rFonts w:ascii="Times New Roman" w:hAnsi="Times New Roman" w:cs="Times New Roman"/>
          <w:b/>
        </w:rPr>
        <w:t>o</w:t>
      </w:r>
      <w:r>
        <w:rPr>
          <w:rFonts w:ascii="Times New Roman" w:hAnsi="Times New Roman" w:cs="Times New Roman"/>
        </w:rPr>
        <w:t xml:space="preserve"> can-</w:t>
      </w:r>
      <w:r w:rsidRPr="000F5D09">
        <w:rPr>
          <w:rFonts w:ascii="Times New Roman" w:hAnsi="Times New Roman" w:cs="Times New Roman"/>
          <w:b/>
        </w:rPr>
        <w:t>e</w:t>
      </w:r>
    </w:p>
    <w:p w:rsidR="000F5D09" w:rsidRDefault="000F5D09" w:rsidP="000F5D09">
      <w:pPr>
        <w:tabs>
          <w:tab w:val="left" w:pos="1440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  <w:t>Omn-</w:t>
      </w:r>
      <w:r w:rsidRPr="000F5D09">
        <w:rPr>
          <w:rFonts w:ascii="Times New Roman" w:hAnsi="Times New Roman" w:cs="Times New Roman"/>
          <w:b/>
        </w:rPr>
        <w:t>es</w:t>
      </w:r>
      <w:r>
        <w:rPr>
          <w:rFonts w:ascii="Times New Roman" w:hAnsi="Times New Roman" w:cs="Times New Roman"/>
        </w:rPr>
        <w:t xml:space="preserve"> femin-</w:t>
      </w:r>
      <w:r w:rsidRPr="000F5D09">
        <w:rPr>
          <w:rFonts w:ascii="Times New Roman" w:hAnsi="Times New Roman" w:cs="Times New Roman"/>
          <w:b/>
        </w:rPr>
        <w:t>ae</w:t>
      </w:r>
      <w:r>
        <w:rPr>
          <w:rFonts w:ascii="Times New Roman" w:hAnsi="Times New Roman" w:cs="Times New Roman"/>
        </w:rPr>
        <w:t>, omn-</w:t>
      </w:r>
      <w:r w:rsidRPr="000F5D09">
        <w:rPr>
          <w:rFonts w:ascii="Times New Roman" w:hAnsi="Times New Roman" w:cs="Times New Roman"/>
          <w:b/>
        </w:rPr>
        <w:t>es</w:t>
      </w:r>
      <w:r>
        <w:rPr>
          <w:rFonts w:ascii="Times New Roman" w:hAnsi="Times New Roman" w:cs="Times New Roman"/>
        </w:rPr>
        <w:t xml:space="preserve"> femin-</w:t>
      </w:r>
      <w:r w:rsidRPr="000F5D09">
        <w:rPr>
          <w:rFonts w:ascii="Times New Roman" w:hAnsi="Times New Roman" w:cs="Times New Roman"/>
          <w:b/>
        </w:rPr>
        <w:t>as</w:t>
      </w:r>
      <w:r>
        <w:rPr>
          <w:rFonts w:ascii="Times New Roman" w:hAnsi="Times New Roman" w:cs="Times New Roman"/>
        </w:rPr>
        <w:t>, omn-</w:t>
      </w:r>
      <w:r w:rsidRPr="000F5D09">
        <w:rPr>
          <w:rFonts w:ascii="Times New Roman" w:hAnsi="Times New Roman" w:cs="Times New Roman"/>
          <w:b/>
        </w:rPr>
        <w:t>ibus</w:t>
      </w:r>
      <w:r>
        <w:rPr>
          <w:rFonts w:ascii="Times New Roman" w:hAnsi="Times New Roman" w:cs="Times New Roman"/>
        </w:rPr>
        <w:t xml:space="preserve"> femin-</w:t>
      </w:r>
      <w:r w:rsidRPr="000F5D09">
        <w:rPr>
          <w:rFonts w:ascii="Times New Roman" w:hAnsi="Times New Roman" w:cs="Times New Roman"/>
          <w:b/>
        </w:rPr>
        <w:t>is</w:t>
      </w:r>
    </w:p>
    <w:p w:rsidR="000F5D09" w:rsidRPr="000F5D09" w:rsidRDefault="000F5D09" w:rsidP="000F5D09">
      <w:pPr>
        <w:tabs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 these examples the endings differ since </w:t>
      </w:r>
      <w:r w:rsidRPr="000F5D09">
        <w:rPr>
          <w:rFonts w:ascii="Times New Roman" w:hAnsi="Times New Roman" w:cs="Times New Roman"/>
          <w:b/>
        </w:rPr>
        <w:t>bon-us</w:t>
      </w:r>
      <w:r>
        <w:rPr>
          <w:rFonts w:ascii="Times New Roman" w:hAnsi="Times New Roman" w:cs="Times New Roman"/>
        </w:rPr>
        <w:t xml:space="preserve"> is 2</w:t>
      </w:r>
      <w:r w:rsidRPr="000F5D09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declension in form but </w:t>
      </w:r>
      <w:r w:rsidRPr="000F5D09">
        <w:rPr>
          <w:rFonts w:ascii="Times New Roman" w:hAnsi="Times New Roman" w:cs="Times New Roman"/>
          <w:b/>
        </w:rPr>
        <w:t>can-is</w:t>
      </w:r>
      <w:r>
        <w:rPr>
          <w:rFonts w:ascii="Times New Roman" w:hAnsi="Times New Roman" w:cs="Times New Roman"/>
        </w:rPr>
        <w:t xml:space="preserve"> is 3</w:t>
      </w:r>
      <w:r w:rsidRPr="000F5D09">
        <w:rPr>
          <w:rFonts w:ascii="Times New Roman" w:hAnsi="Times New Roman" w:cs="Times New Roman"/>
          <w:vertAlign w:val="superscript"/>
        </w:rPr>
        <w:t>rd</w:t>
      </w:r>
      <w:r>
        <w:rPr>
          <w:rFonts w:ascii="Times New Roman" w:hAnsi="Times New Roman" w:cs="Times New Roman"/>
        </w:rPr>
        <w:t xml:space="preserve"> declension; </w:t>
      </w:r>
      <w:bookmarkStart w:id="0" w:name="_GoBack"/>
      <w:r w:rsidRPr="000F5D09">
        <w:rPr>
          <w:rFonts w:ascii="Times New Roman" w:hAnsi="Times New Roman" w:cs="Times New Roman"/>
          <w:b/>
        </w:rPr>
        <w:t>omn-es</w:t>
      </w:r>
      <w:r>
        <w:rPr>
          <w:rFonts w:ascii="Times New Roman" w:hAnsi="Times New Roman" w:cs="Times New Roman"/>
        </w:rPr>
        <w:t xml:space="preserve"> </w:t>
      </w:r>
      <w:bookmarkEnd w:id="0"/>
      <w:r>
        <w:rPr>
          <w:rFonts w:ascii="Times New Roman" w:hAnsi="Times New Roman" w:cs="Times New Roman"/>
        </w:rPr>
        <w:t>is 3</w:t>
      </w:r>
      <w:r w:rsidRPr="000F5D09">
        <w:rPr>
          <w:rFonts w:ascii="Times New Roman" w:hAnsi="Times New Roman" w:cs="Times New Roman"/>
          <w:vertAlign w:val="superscript"/>
        </w:rPr>
        <w:t>rd</w:t>
      </w:r>
      <w:r>
        <w:rPr>
          <w:rFonts w:ascii="Times New Roman" w:hAnsi="Times New Roman" w:cs="Times New Roman"/>
        </w:rPr>
        <w:t xml:space="preserve"> declension, </w:t>
      </w:r>
      <w:r w:rsidRPr="000F5D09">
        <w:rPr>
          <w:rFonts w:ascii="Times New Roman" w:hAnsi="Times New Roman" w:cs="Times New Roman"/>
          <w:b/>
        </w:rPr>
        <w:t>femin-ae</w:t>
      </w:r>
      <w:r>
        <w:rPr>
          <w:rFonts w:ascii="Times New Roman" w:hAnsi="Times New Roman" w:cs="Times New Roman"/>
        </w:rPr>
        <w:t xml:space="preserve"> is 1</w:t>
      </w:r>
      <w:r w:rsidRPr="000F5D09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>.</w:t>
      </w:r>
    </w:p>
    <w:sectPr w:rsidR="000F5D09" w:rsidRPr="000F5D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7D3D39"/>
    <w:multiLevelType w:val="hybridMultilevel"/>
    <w:tmpl w:val="EE608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C10D3"/>
    <w:multiLevelType w:val="hybridMultilevel"/>
    <w:tmpl w:val="42CCD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B5624"/>
    <w:multiLevelType w:val="hybridMultilevel"/>
    <w:tmpl w:val="FAB6AF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3D20EA6"/>
    <w:multiLevelType w:val="hybridMultilevel"/>
    <w:tmpl w:val="34B449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DBC6E04"/>
    <w:multiLevelType w:val="hybridMultilevel"/>
    <w:tmpl w:val="9CA4A6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F291F0B"/>
    <w:multiLevelType w:val="hybridMultilevel"/>
    <w:tmpl w:val="59AEE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BD2D3B"/>
    <w:multiLevelType w:val="hybridMultilevel"/>
    <w:tmpl w:val="D96811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E94"/>
    <w:rsid w:val="00002330"/>
    <w:rsid w:val="00012979"/>
    <w:rsid w:val="000345FB"/>
    <w:rsid w:val="00035DB3"/>
    <w:rsid w:val="00063F83"/>
    <w:rsid w:val="00085E23"/>
    <w:rsid w:val="000953C4"/>
    <w:rsid w:val="00095C06"/>
    <w:rsid w:val="000E0F8B"/>
    <w:rsid w:val="000E5849"/>
    <w:rsid w:val="000F5D09"/>
    <w:rsid w:val="001417D7"/>
    <w:rsid w:val="00181464"/>
    <w:rsid w:val="0019517F"/>
    <w:rsid w:val="001B1493"/>
    <w:rsid w:val="001D74D0"/>
    <w:rsid w:val="002A0B9A"/>
    <w:rsid w:val="002D170D"/>
    <w:rsid w:val="002F6FA8"/>
    <w:rsid w:val="0030010F"/>
    <w:rsid w:val="00300BB7"/>
    <w:rsid w:val="00366976"/>
    <w:rsid w:val="003B5359"/>
    <w:rsid w:val="00423244"/>
    <w:rsid w:val="00461C4A"/>
    <w:rsid w:val="00472336"/>
    <w:rsid w:val="0051331D"/>
    <w:rsid w:val="00527F6D"/>
    <w:rsid w:val="005504D9"/>
    <w:rsid w:val="00556331"/>
    <w:rsid w:val="00571F9E"/>
    <w:rsid w:val="00586656"/>
    <w:rsid w:val="005E5EE8"/>
    <w:rsid w:val="00622F91"/>
    <w:rsid w:val="00632510"/>
    <w:rsid w:val="00882594"/>
    <w:rsid w:val="008A263B"/>
    <w:rsid w:val="00900CE9"/>
    <w:rsid w:val="00916251"/>
    <w:rsid w:val="00917E00"/>
    <w:rsid w:val="009A0684"/>
    <w:rsid w:val="009A6FBD"/>
    <w:rsid w:val="00A9569F"/>
    <w:rsid w:val="00AC41D3"/>
    <w:rsid w:val="00AC45AA"/>
    <w:rsid w:val="00AD6466"/>
    <w:rsid w:val="00B27722"/>
    <w:rsid w:val="00B52E1C"/>
    <w:rsid w:val="00BA16DD"/>
    <w:rsid w:val="00BB2F70"/>
    <w:rsid w:val="00BD537E"/>
    <w:rsid w:val="00BD547D"/>
    <w:rsid w:val="00C06D02"/>
    <w:rsid w:val="00C32EBE"/>
    <w:rsid w:val="00CC3398"/>
    <w:rsid w:val="00CE236B"/>
    <w:rsid w:val="00CF4850"/>
    <w:rsid w:val="00D001C9"/>
    <w:rsid w:val="00D51C36"/>
    <w:rsid w:val="00D644E9"/>
    <w:rsid w:val="00D9050C"/>
    <w:rsid w:val="00DD179F"/>
    <w:rsid w:val="00E32A42"/>
    <w:rsid w:val="00E669F8"/>
    <w:rsid w:val="00E81554"/>
    <w:rsid w:val="00E84DF9"/>
    <w:rsid w:val="00F06BA6"/>
    <w:rsid w:val="00F07B06"/>
    <w:rsid w:val="00F3161E"/>
    <w:rsid w:val="00F4449D"/>
    <w:rsid w:val="00F654A4"/>
    <w:rsid w:val="00F77E94"/>
    <w:rsid w:val="00FE3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A1186D-C4A1-4677-A079-1F57798E9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44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4E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A6FB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95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BB2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Czujko</dc:creator>
  <cp:keywords/>
  <dc:description/>
  <cp:lastModifiedBy>Stephen Czujko</cp:lastModifiedBy>
  <cp:revision>2</cp:revision>
  <cp:lastPrinted>2018-03-19T11:46:00Z</cp:lastPrinted>
  <dcterms:created xsi:type="dcterms:W3CDTF">2018-03-19T16:21:00Z</dcterms:created>
  <dcterms:modified xsi:type="dcterms:W3CDTF">2018-03-19T16:21:00Z</dcterms:modified>
</cp:coreProperties>
</file>